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3"/>
        <w:gridCol w:w="3402"/>
        <w:gridCol w:w="850"/>
      </w:tblGrid>
      <w:tr w:rsidR="00D060FC" w:rsidRPr="00132775" w:rsidTr="00D060FC">
        <w:tc>
          <w:tcPr>
            <w:tcW w:w="3828" w:type="dxa"/>
          </w:tcPr>
          <w:p w:rsidR="00D060FC" w:rsidRPr="00132775" w:rsidRDefault="00D060FC" w:rsidP="00D060FC">
            <w:pPr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0EC11C0E" wp14:editId="215E033E">
                  <wp:simplePos x="0" y="0"/>
                  <wp:positionH relativeFrom="column">
                    <wp:posOffset>-802005</wp:posOffset>
                  </wp:positionH>
                  <wp:positionV relativeFrom="paragraph">
                    <wp:posOffset>-893971</wp:posOffset>
                  </wp:positionV>
                  <wp:extent cx="2913380" cy="8347075"/>
                  <wp:effectExtent l="0" t="0" r="1270" b="0"/>
                  <wp:wrapNone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0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7627"/>
                          <a:stretch/>
                        </pic:blipFill>
                        <pic:spPr bwMode="auto">
                          <a:xfrm>
                            <a:off x="0" y="0"/>
                            <a:ext cx="2913380" cy="834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tcMar>
              <w:left w:w="0" w:type="dxa"/>
            </w:tcMar>
          </w:tcPr>
          <w:p w:rsidR="00D060FC" w:rsidRPr="00132775" w:rsidRDefault="00D060FC" w:rsidP="00E0051C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D060FC" w:rsidRDefault="00D060FC" w:rsidP="00E0051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060FC" w:rsidRPr="00132775" w:rsidRDefault="00D060FC" w:rsidP="00E0051C">
            <w:pPr>
              <w:rPr>
                <w:sz w:val="24"/>
              </w:rPr>
            </w:pPr>
          </w:p>
        </w:tc>
      </w:tr>
    </w:tbl>
    <w:p w:rsidR="00D060FC" w:rsidRDefault="00D060FC" w:rsidP="00D060FC">
      <w:pPr>
        <w:rPr>
          <w:noProof/>
          <w:lang w:eastAsia="en-GB"/>
        </w:rPr>
      </w:pPr>
      <w:r w:rsidRPr="00132E29">
        <w:rPr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00D2D" wp14:editId="17D62E76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3681095" cy="982345"/>
                <wp:effectExtent l="0" t="0" r="1905" b="825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FC" w:rsidRDefault="00D060FC" w:rsidP="00D060FC">
                            <w:r>
                              <w:rPr>
                                <w:sz w:val="96"/>
                              </w:rPr>
                              <w:t xml:space="preserve"> Index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36pt;width:289.8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RKIQIAABwEAAAOAAAAZHJzL2Uyb0RvYy54bWysU81u2zAMvg/YOwi6L3bcJEu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" stroked="f">
                <v:textbox>
                  <w:txbxContent>
                    <w:p w:rsidR="00D060FC" w:rsidRDefault="00D060FC" w:rsidP="00D060FC">
                      <w:r>
                        <w:rPr>
                          <w:sz w:val="96"/>
                        </w:rPr>
                        <w:t xml:space="preserve"> Index</w:t>
                      </w:r>
                    </w:p>
                  </w:txbxContent>
                </v:textbox>
              </v:shape>
            </w:pict>
          </mc:Fallback>
        </mc:AlternateContent>
      </w:r>
    </w:p>
    <w:p w:rsidR="00D060FC" w:rsidRPr="00132E29" w:rsidRDefault="00D060FC" w:rsidP="00D060FC">
      <w:pPr>
        <w:rPr>
          <w:sz w:val="96"/>
        </w:rPr>
      </w:pPr>
      <w:r w:rsidRPr="00132E29">
        <w:rPr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21DDF9" wp14:editId="6F4D7983">
                <wp:simplePos x="0" y="0"/>
                <wp:positionH relativeFrom="column">
                  <wp:posOffset>4679315</wp:posOffset>
                </wp:positionH>
                <wp:positionV relativeFrom="paragraph">
                  <wp:posOffset>705486</wp:posOffset>
                </wp:positionV>
                <wp:extent cx="4155440" cy="1727200"/>
                <wp:effectExtent l="0" t="0" r="1016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FC" w:rsidRPr="0043380F" w:rsidRDefault="00D060FC" w:rsidP="00D060FC">
                            <w:pPr>
                              <w:ind w:firstLine="720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Volontariat</w:t>
                            </w:r>
                          </w:p>
                          <w:p w:rsidR="00D060FC" w:rsidRPr="00132E29" w:rsidRDefault="00D060FC" w:rsidP="00D060FC">
                            <w:r w:rsidRPr="0043380F">
                              <w:rPr>
                                <w:sz w:val="36"/>
                              </w:rPr>
                              <w:t>P1</w:t>
                            </w:r>
                            <w:r>
                              <w:rPr>
                                <w:sz w:val="36"/>
                              </w:rPr>
                              <w:t>6</w:t>
                            </w:r>
                            <w:r w:rsidRPr="0043380F">
                              <w:rPr>
                                <w:sz w:val="24"/>
                              </w:rPr>
                              <w:t xml:space="preserve"> </w:t>
                            </w:r>
                            <w:r w:rsidRPr="0043380F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43380F">
                              <w:rPr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hyperlink w:anchor="Shiripuno, immersion en Amazonie" w:history="1">
                              <w:r w:rsidRPr="00A97E6C">
                                <w:rPr>
                                  <w:rStyle w:val="Hyperlink"/>
                                  <w:sz w:val="24"/>
                                </w:rPr>
                                <w:t>Shiripuno</w:t>
                              </w:r>
                            </w:hyperlink>
                            <w:r w:rsidRPr="0043380F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>P52</w:t>
                            </w:r>
                            <w:r w:rsidRPr="0043380F">
                              <w:rPr>
                                <w:sz w:val="36"/>
                              </w:rPr>
                              <w:t xml:space="preserve"> </w:t>
                            </w:r>
                            <w:r w:rsidRPr="0043380F"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43380F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hyperlink w:anchor="Mes missions dans le Canyon de Cotahuasi" w:history="1">
                              <w:r w:rsidRPr="009A4464">
                                <w:rPr>
                                  <w:rStyle w:val="Hyperlink"/>
                                  <w:sz w:val="24"/>
                                </w:rPr>
                                <w:t>Cotahuasi</w:t>
                              </w:r>
                            </w:hyperlink>
                            <w:r w:rsidRPr="0043380F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>P78</w:t>
                            </w:r>
                            <w:r w:rsidRPr="0043380F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43380F">
                              <w:rPr>
                                <w:sz w:val="24"/>
                              </w:rPr>
                              <w:t xml:space="preserve">   </w:t>
                            </w:r>
                            <w:hyperlink w:anchor="Inti Wara Yassi, sauvons les pumas !" w:history="1">
                              <w:r w:rsidRPr="00352735">
                                <w:rPr>
                                  <w:rStyle w:val="Hyperlink"/>
                                  <w:sz w:val="24"/>
                                </w:rPr>
                                <w:t>Jacj Cuisi</w:t>
                              </w:r>
                            </w:hyperlink>
                          </w:p>
                          <w:p w:rsidR="00D060FC" w:rsidRPr="00132E29" w:rsidRDefault="00D060FC" w:rsidP="00D06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8.45pt;margin-top:55.55pt;width:327.2pt;height:1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" stroked="f">
                <v:textbox>
                  <w:txbxContent>
                    <w:p w:rsidR="00D060FC" w:rsidRPr="0043380F" w:rsidRDefault="00D060FC" w:rsidP="00D060FC">
                      <w:pPr>
                        <w:ind w:firstLine="720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Volontariat</w:t>
                      </w:r>
                    </w:p>
                    <w:p w:rsidR="00D060FC" w:rsidRPr="00132E29" w:rsidRDefault="00D060FC" w:rsidP="00D060FC">
                      <w:r w:rsidRPr="0043380F">
                        <w:rPr>
                          <w:sz w:val="36"/>
                        </w:rPr>
                        <w:t>P1</w:t>
                      </w:r>
                      <w:r>
                        <w:rPr>
                          <w:sz w:val="36"/>
                        </w:rPr>
                        <w:t>6</w:t>
                      </w:r>
                      <w:r w:rsidRPr="0043380F">
                        <w:rPr>
                          <w:sz w:val="24"/>
                        </w:rPr>
                        <w:t xml:space="preserve"> </w:t>
                      </w:r>
                      <w:r w:rsidRPr="0043380F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43380F">
                        <w:rPr>
                          <w:sz w:val="24"/>
                        </w:rPr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hyperlink w:anchor="Shiripuno, immersion en Amazonie" w:history="1">
                        <w:r w:rsidRPr="00A97E6C">
                          <w:rPr>
                            <w:rStyle w:val="Hyperlink"/>
                            <w:sz w:val="24"/>
                          </w:rPr>
                          <w:t>Shiripuno</w:t>
                        </w:r>
                      </w:hyperlink>
                      <w:r w:rsidRPr="0043380F"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>P52</w:t>
                      </w:r>
                      <w:r w:rsidRPr="0043380F">
                        <w:rPr>
                          <w:sz w:val="36"/>
                        </w:rPr>
                        <w:t xml:space="preserve"> </w:t>
                      </w:r>
                      <w:r w:rsidRPr="0043380F">
                        <w:rPr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43380F"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hyperlink w:anchor="Mes missions dans le Canyon de Cotahuasi" w:history="1">
                        <w:r w:rsidRPr="009A4464">
                          <w:rPr>
                            <w:rStyle w:val="Hyperlink"/>
                            <w:sz w:val="24"/>
                          </w:rPr>
                          <w:t>Cotahuasi</w:t>
                        </w:r>
                      </w:hyperlink>
                      <w:r w:rsidRPr="0043380F"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>P78</w:t>
                      </w:r>
                      <w:r w:rsidRPr="0043380F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43380F">
                        <w:rPr>
                          <w:sz w:val="24"/>
                        </w:rPr>
                        <w:t xml:space="preserve">   </w:t>
                      </w:r>
                      <w:hyperlink w:anchor="Inti Wara Yassi, sauvons les pumas !" w:history="1">
                        <w:r w:rsidRPr="00352735">
                          <w:rPr>
                            <w:rStyle w:val="Hyperlink"/>
                            <w:sz w:val="24"/>
                          </w:rPr>
                          <w:t>Jacj Cuisi</w:t>
                        </w:r>
                      </w:hyperlink>
                    </w:p>
                    <w:p w:rsidR="00D060FC" w:rsidRPr="00132E29" w:rsidRDefault="00D060FC" w:rsidP="00D060FC"/>
                  </w:txbxContent>
                </v:textbox>
              </v:shape>
            </w:pict>
          </mc:Fallback>
        </mc:AlternateContent>
      </w:r>
      <w:r w:rsidRPr="00132E29">
        <w:rPr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B918D" wp14:editId="2A4B848C">
                <wp:simplePos x="0" y="0"/>
                <wp:positionH relativeFrom="column">
                  <wp:posOffset>1371600</wp:posOffset>
                </wp:positionH>
                <wp:positionV relativeFrom="paragraph">
                  <wp:posOffset>705485</wp:posOffset>
                </wp:positionV>
                <wp:extent cx="4155440" cy="1943100"/>
                <wp:effectExtent l="0" t="0" r="10160" b="1270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FC" w:rsidRPr="0043380F" w:rsidRDefault="00D060FC" w:rsidP="00D060FC">
                            <w:pPr>
                              <w:ind w:firstLine="720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Top 3</w:t>
                            </w:r>
                          </w:p>
                          <w:p w:rsidR="00D060FC" w:rsidRPr="00132E29" w:rsidRDefault="00D060FC" w:rsidP="00D060FC">
                            <w:r>
                              <w:rPr>
                                <w:sz w:val="36"/>
                              </w:rPr>
                              <w:t>P42</w:t>
                            </w: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  <w:hyperlink w:anchor="Le Wayna Picchu pour Noël" w:history="1">
                              <w:r w:rsidRPr="00A97E6C">
                                <w:rPr>
                                  <w:rStyle w:val="Hyperlink"/>
                                  <w:sz w:val="24"/>
                                </w:rPr>
                                <w:t>Le Machu Picchu</w:t>
                              </w:r>
                            </w:hyperlink>
                            <w:r w:rsidRPr="0043380F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 xml:space="preserve">P114    </w:t>
                            </w:r>
                            <w:hyperlink w:anchor="Les chutes au milieu d’un parc bien aménagé" w:history="1">
                              <w:r w:rsidRPr="00A97E6C">
                                <w:rPr>
                                  <w:rStyle w:val="Hyperlink"/>
                                  <w:sz w:val="24"/>
                                </w:rPr>
                                <w:t>Les chutes d’Iguazu</w:t>
                              </w:r>
                            </w:hyperlink>
                            <w:r w:rsidRPr="0043380F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 xml:space="preserve">P142    </w:t>
                            </w:r>
                            <w:hyperlink w:anchor="Le Perito Moreno, un glacier spectaculaire" w:history="1">
                              <w:r w:rsidRPr="000D1EF6">
                                <w:rPr>
                                  <w:rStyle w:val="Hyperlink"/>
                                  <w:sz w:val="24"/>
                                </w:rPr>
                                <w:t>Le glacier Périto Moreno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55.55pt;width:327.2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" stroked="f">
                <v:textbox>
                  <w:txbxContent>
                    <w:p w:rsidR="00D060FC" w:rsidRPr="0043380F" w:rsidRDefault="00D060FC" w:rsidP="00D060FC">
                      <w:pPr>
                        <w:ind w:firstLine="720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Top 3</w:t>
                      </w:r>
                    </w:p>
                    <w:p w:rsidR="00D060FC" w:rsidRPr="00132E29" w:rsidRDefault="00D060FC" w:rsidP="00D060FC">
                      <w:r>
                        <w:rPr>
                          <w:sz w:val="36"/>
                        </w:rPr>
                        <w:t>P42</w:t>
                      </w:r>
                      <w:r>
                        <w:rPr>
                          <w:sz w:val="24"/>
                        </w:rPr>
                        <w:t xml:space="preserve">         </w:t>
                      </w:r>
                      <w:hyperlink w:anchor="Le Wayna Picchu pour Noël" w:history="1">
                        <w:r w:rsidRPr="00A97E6C">
                          <w:rPr>
                            <w:rStyle w:val="Hyperlink"/>
                            <w:sz w:val="24"/>
                          </w:rPr>
                          <w:t>Le Machu Picchu</w:t>
                        </w:r>
                      </w:hyperlink>
                      <w:r w:rsidRPr="0043380F"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 xml:space="preserve">P114    </w:t>
                      </w:r>
                      <w:hyperlink w:anchor="Les chutes au milieu d’un parc bien aménagé" w:history="1">
                        <w:r w:rsidRPr="00A97E6C">
                          <w:rPr>
                            <w:rStyle w:val="Hyperlink"/>
                            <w:sz w:val="24"/>
                          </w:rPr>
                          <w:t>Les chutes d’Iguazu</w:t>
                        </w:r>
                      </w:hyperlink>
                      <w:r w:rsidRPr="0043380F"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 xml:space="preserve">P142    </w:t>
                      </w:r>
                      <w:hyperlink w:anchor="Le Perito Moreno, un glacier spectaculaire" w:history="1">
                        <w:r w:rsidRPr="000D1EF6">
                          <w:rPr>
                            <w:rStyle w:val="Hyperlink"/>
                            <w:sz w:val="24"/>
                          </w:rPr>
                          <w:t>Le glacier Périto Moreno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77DFE" w:rsidRDefault="00D060FC" w:rsidP="00D060FC">
      <w:pPr>
        <w:pStyle w:val="NoSpacing"/>
      </w:pPr>
      <w:r w:rsidRPr="00132E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8BCC9" wp14:editId="6BDF4142">
                <wp:simplePos x="0" y="0"/>
                <wp:positionH relativeFrom="column">
                  <wp:posOffset>4702810</wp:posOffset>
                </wp:positionH>
                <wp:positionV relativeFrom="paragraph">
                  <wp:posOffset>1571202</wp:posOffset>
                </wp:positionV>
                <wp:extent cx="4155440" cy="3039745"/>
                <wp:effectExtent l="0" t="0" r="10160" b="8255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303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FC" w:rsidRPr="00132E29" w:rsidRDefault="00D060FC" w:rsidP="00D060FC">
                            <w:pPr>
                              <w:ind w:firstLine="720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Expérience</w:t>
                            </w:r>
                          </w:p>
                          <w:p w:rsidR="00D060FC" w:rsidRPr="0083797C" w:rsidRDefault="00D060FC" w:rsidP="00D060FC">
                            <w:r>
                              <w:rPr>
                                <w:sz w:val="36"/>
                              </w:rPr>
                              <w:t>P37</w:t>
                            </w:r>
                            <w:r w:rsidRPr="0083797C">
                              <w:rPr>
                                <w:sz w:val="24"/>
                              </w:rPr>
                              <w:t xml:space="preserve"> </w:t>
                            </w:r>
                            <w:r w:rsidRPr="0083797C"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3797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hyperlink w:anchor="Ica et l’oasis magique de Huacachina" w:history="1">
                              <w:r w:rsidRPr="00A97E6C">
                                <w:rPr>
                                  <w:rStyle w:val="Hyperlink"/>
                                  <w:sz w:val="24"/>
                                </w:rPr>
                                <w:t>Du sandboard dans les dunes d’Ica</w:t>
                              </w:r>
                            </w:hyperlink>
                            <w:r w:rsidRPr="0083797C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>P38</w:t>
                            </w:r>
                            <w:r w:rsidRPr="0083797C">
                              <w:rPr>
                                <w:sz w:val="36"/>
                              </w:rPr>
                              <w:t xml:space="preserve"> </w:t>
                            </w:r>
                            <w:r w:rsidRPr="0083797C">
                              <w:rPr>
                                <w:sz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83797C">
                              <w:rPr>
                                <w:sz w:val="24"/>
                              </w:rPr>
                              <w:t xml:space="preserve"> </w:t>
                            </w:r>
                            <w:hyperlink w:anchor="Le manège des lignes de Nazca" w:history="1">
                              <w:r w:rsidRPr="00A97E6C">
                                <w:rPr>
                                  <w:rStyle w:val="Hyperlink"/>
                                  <w:sz w:val="24"/>
                                </w:rPr>
                                <w:t>Les lignes de Nazca en avion</w:t>
                              </w:r>
                            </w:hyperlink>
                            <w:r w:rsidRPr="0083797C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>P58</w:t>
                            </w:r>
                            <w:r w:rsidRPr="0083797C"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3797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83797C">
                              <w:rPr>
                                <w:sz w:val="24"/>
                              </w:rPr>
                              <w:t xml:space="preserve"> </w:t>
                            </w:r>
                            <w:hyperlink w:anchor="Salar d’Uyuni, le paradis blanc" w:history="1">
                              <w:r w:rsidRPr="00A97E6C">
                                <w:rPr>
                                  <w:rStyle w:val="Hyperlink"/>
                                  <w:sz w:val="24"/>
                                </w:rPr>
                                <w:t>Le Salar d’Uyuni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>P80</w:t>
                            </w:r>
                            <w:r w:rsidRPr="0083797C">
                              <w:rPr>
                                <w:sz w:val="24"/>
                              </w:rPr>
                              <w:t xml:space="preserve"> </w:t>
                            </w:r>
                            <w:r w:rsidRPr="0083797C"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83797C">
                              <w:rPr>
                                <w:sz w:val="24"/>
                              </w:rPr>
                              <w:t xml:space="preserve">  </w:t>
                            </w:r>
                            <w:hyperlink w:anchor="Vingt-quatre heures de défilé au Carnaval d’Oruro" w:history="1">
                              <w:r w:rsidRPr="00A97E6C">
                                <w:rPr>
                                  <w:rStyle w:val="Hyperlink"/>
                                  <w:sz w:val="24"/>
                                </w:rPr>
                                <w:t>Carnaval d’Oruro</w:t>
                              </w:r>
                            </w:hyperlink>
                            <w:r w:rsidRPr="0083797C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>P84</w:t>
                            </w:r>
                            <w:r w:rsidRPr="0083797C">
                              <w:rPr>
                                <w:sz w:val="36"/>
                              </w:rPr>
                              <w:t xml:space="preserve"> </w:t>
                            </w:r>
                            <w:r w:rsidRPr="0083797C"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83797C">
                              <w:rPr>
                                <w:sz w:val="24"/>
                              </w:rPr>
                              <w:t xml:space="preserve">  </w:t>
                            </w:r>
                            <w:hyperlink w:anchor="La route du Che, de Vallegrande à la Higuera" w:history="1">
                              <w:r w:rsidRPr="00A97E6C">
                                <w:rPr>
                                  <w:rStyle w:val="Hyperlink"/>
                                  <w:sz w:val="24"/>
                                </w:rPr>
                                <w:t>La route du Che</w:t>
                              </w:r>
                            </w:hyperlink>
                            <w:r w:rsidRPr="0083797C">
                              <w:rPr>
                                <w:sz w:val="24"/>
                              </w:rPr>
                              <w:t xml:space="preserve"> </w:t>
                            </w:r>
                            <w:r w:rsidRPr="0083797C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>P89</w:t>
                            </w:r>
                            <w:r w:rsidRPr="0083797C">
                              <w:rPr>
                                <w:sz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hyperlink w:anchor="&quot;L’enfer vert&quot; des Missions jésuites" w:history="1">
                              <w:r w:rsidRPr="00352735">
                                <w:rPr>
                                  <w:rStyle w:val="Hyperlink"/>
                                  <w:sz w:val="24"/>
                                </w:rPr>
                                <w:t>Le circuit des Missions jésuites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>P156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hyperlink w:anchor="La Quebrada de Cafayate en vélo jusqu’à Salta" w:history="1">
                              <w:r w:rsidRPr="000D1EF6">
                                <w:rPr>
                                  <w:rStyle w:val="Hyperlink"/>
                                  <w:sz w:val="24"/>
                                </w:rPr>
                                <w:t>La Quebrada de Cafayate à vélo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0.3pt;margin-top:123.7pt;width:327.2pt;height:23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" stroked="f">
                <v:textbox>
                  <w:txbxContent>
                    <w:p w:rsidR="00D060FC" w:rsidRPr="00132E29" w:rsidRDefault="00D060FC" w:rsidP="00D060FC">
                      <w:pPr>
                        <w:ind w:firstLine="720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Expérience</w:t>
                      </w:r>
                    </w:p>
                    <w:p w:rsidR="00D060FC" w:rsidRPr="0083797C" w:rsidRDefault="00D060FC" w:rsidP="00D060FC">
                      <w:r>
                        <w:rPr>
                          <w:sz w:val="36"/>
                        </w:rPr>
                        <w:t>P37</w:t>
                      </w:r>
                      <w:r w:rsidRPr="0083797C">
                        <w:rPr>
                          <w:sz w:val="24"/>
                        </w:rPr>
                        <w:t xml:space="preserve"> </w:t>
                      </w:r>
                      <w:r w:rsidRPr="0083797C">
                        <w:rPr>
                          <w:sz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3797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hyperlink w:anchor="Ica et l’oasis magique de Huacachina" w:history="1">
                        <w:r w:rsidRPr="00A97E6C">
                          <w:rPr>
                            <w:rStyle w:val="Hyperlink"/>
                            <w:sz w:val="24"/>
                          </w:rPr>
                          <w:t>Du sandboard dans les dunes d’Ica</w:t>
                        </w:r>
                      </w:hyperlink>
                      <w:r w:rsidRPr="0083797C"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>P38</w:t>
                      </w:r>
                      <w:r w:rsidRPr="0083797C">
                        <w:rPr>
                          <w:sz w:val="36"/>
                        </w:rPr>
                        <w:t xml:space="preserve"> </w:t>
                      </w:r>
                      <w:r w:rsidRPr="0083797C">
                        <w:rPr>
                          <w:sz w:val="24"/>
                        </w:rPr>
                        <w:tab/>
                        <w:t xml:space="preserve">  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 w:rsidRPr="0083797C">
                        <w:rPr>
                          <w:sz w:val="24"/>
                        </w:rPr>
                        <w:t xml:space="preserve"> </w:t>
                      </w:r>
                      <w:hyperlink w:anchor="Le manège des lignes de Nazca" w:history="1">
                        <w:r w:rsidRPr="00A97E6C">
                          <w:rPr>
                            <w:rStyle w:val="Hyperlink"/>
                            <w:sz w:val="24"/>
                          </w:rPr>
                          <w:t>Les lignes de Nazca en avion</w:t>
                        </w:r>
                      </w:hyperlink>
                      <w:r w:rsidRPr="0083797C"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>P58</w:t>
                      </w:r>
                      <w:r w:rsidRPr="0083797C">
                        <w:rPr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3797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83797C">
                        <w:rPr>
                          <w:sz w:val="24"/>
                        </w:rPr>
                        <w:t xml:space="preserve"> </w:t>
                      </w:r>
                      <w:hyperlink w:anchor="Salar d’Uyuni, le paradis blanc" w:history="1">
                        <w:r w:rsidRPr="00A97E6C">
                          <w:rPr>
                            <w:rStyle w:val="Hyperlink"/>
                            <w:sz w:val="24"/>
                          </w:rPr>
                          <w:t>Le Salar d’Uyuni</w:t>
                        </w:r>
                      </w:hyperlink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>P80</w:t>
                      </w:r>
                      <w:r w:rsidRPr="0083797C">
                        <w:rPr>
                          <w:sz w:val="24"/>
                        </w:rPr>
                        <w:t xml:space="preserve"> </w:t>
                      </w:r>
                      <w:r w:rsidRPr="0083797C">
                        <w:rPr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Pr="0083797C">
                        <w:rPr>
                          <w:sz w:val="24"/>
                        </w:rPr>
                        <w:t xml:space="preserve">  </w:t>
                      </w:r>
                      <w:hyperlink w:anchor="Vingt-quatre heures de défilé au Carnaval d’Oruro" w:history="1">
                        <w:r w:rsidRPr="00A97E6C">
                          <w:rPr>
                            <w:rStyle w:val="Hyperlink"/>
                            <w:sz w:val="24"/>
                          </w:rPr>
                          <w:t>Carnaval d’Oruro</w:t>
                        </w:r>
                      </w:hyperlink>
                      <w:r w:rsidRPr="0083797C"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>P84</w:t>
                      </w:r>
                      <w:r w:rsidRPr="0083797C">
                        <w:rPr>
                          <w:sz w:val="36"/>
                        </w:rPr>
                        <w:t xml:space="preserve"> </w:t>
                      </w:r>
                      <w:r w:rsidRPr="0083797C">
                        <w:rPr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Pr="0083797C">
                        <w:rPr>
                          <w:sz w:val="24"/>
                        </w:rPr>
                        <w:t xml:space="preserve">  </w:t>
                      </w:r>
                      <w:hyperlink w:anchor="La route du Che, de Vallegrande à la Higuera" w:history="1">
                        <w:r w:rsidRPr="00A97E6C">
                          <w:rPr>
                            <w:rStyle w:val="Hyperlink"/>
                            <w:sz w:val="24"/>
                          </w:rPr>
                          <w:t>La route du Che</w:t>
                        </w:r>
                      </w:hyperlink>
                      <w:r w:rsidRPr="0083797C">
                        <w:rPr>
                          <w:sz w:val="24"/>
                        </w:rPr>
                        <w:t xml:space="preserve"> </w:t>
                      </w:r>
                      <w:r w:rsidRPr="0083797C"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>P89</w:t>
                      </w:r>
                      <w:r w:rsidRPr="0083797C">
                        <w:rPr>
                          <w:sz w:val="24"/>
                        </w:rPr>
                        <w:tab/>
                        <w:t xml:space="preserve">  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hyperlink w:anchor="&quot;L’enfer vert&quot; des Missions jésuites" w:history="1">
                        <w:r w:rsidRPr="00352735">
                          <w:rPr>
                            <w:rStyle w:val="Hyperlink"/>
                            <w:sz w:val="24"/>
                          </w:rPr>
                          <w:t>Le circuit des Missions jésuites</w:t>
                        </w:r>
                      </w:hyperlink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>P156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hyperlink w:anchor="La Quebrada de Cafayate en vélo jusqu’à Salta" w:history="1">
                        <w:r w:rsidRPr="000D1EF6">
                          <w:rPr>
                            <w:rStyle w:val="Hyperlink"/>
                            <w:sz w:val="24"/>
                          </w:rPr>
                          <w:t>La Quebrada de Cafayate à vélo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32E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783CD" wp14:editId="5CE82F01">
                <wp:simplePos x="0" y="0"/>
                <wp:positionH relativeFrom="column">
                  <wp:posOffset>1371600</wp:posOffset>
                </wp:positionH>
                <wp:positionV relativeFrom="paragraph">
                  <wp:posOffset>3357245</wp:posOffset>
                </wp:positionV>
                <wp:extent cx="3200400" cy="1714500"/>
                <wp:effectExtent l="0" t="0" r="0" b="1270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FC" w:rsidRPr="00EC10E2" w:rsidRDefault="00D060FC" w:rsidP="00D060FC">
                            <w:pPr>
                              <w:ind w:firstLine="720"/>
                              <w:rPr>
                                <w:sz w:val="48"/>
                                <w:lang w:val="es-EC"/>
                              </w:rPr>
                            </w:pPr>
                            <w:r w:rsidRPr="00EC10E2">
                              <w:rPr>
                                <w:sz w:val="48"/>
                                <w:lang w:val="es-EC"/>
                              </w:rPr>
                              <w:t xml:space="preserve">  Trek</w:t>
                            </w:r>
                          </w:p>
                          <w:p w:rsidR="00D060FC" w:rsidRPr="004D73FB" w:rsidRDefault="00D060FC" w:rsidP="00D060FC">
                            <w:pPr>
                              <w:rPr>
                                <w:sz w:val="24"/>
                                <w:lang w:val="es-EC"/>
                              </w:rPr>
                            </w:pPr>
                            <w:r>
                              <w:rPr>
                                <w:sz w:val="36"/>
                                <w:lang w:val="es-EC"/>
                              </w:rPr>
                              <w:t>P71</w:t>
                            </w:r>
                            <w:r>
                              <w:rPr>
                                <w:sz w:val="24"/>
                                <w:lang w:val="es-EC"/>
                              </w:rPr>
                              <w:t xml:space="preserve">        </w:t>
                            </w:r>
                            <w:hyperlink w:anchor="Trek de Choro : de la neige aux bananiers" w:history="1">
                              <w:r w:rsidRPr="00352735">
                                <w:rPr>
                                  <w:rStyle w:val="Hyperlink"/>
                                  <w:sz w:val="24"/>
                                  <w:lang w:val="es-EC"/>
                                </w:rPr>
                                <w:t>Trek des Incas de Choro</w:t>
                              </w:r>
                            </w:hyperlink>
                            <w:r w:rsidRPr="004D73FB">
                              <w:rPr>
                                <w:sz w:val="24"/>
                                <w:lang w:val="es-EC"/>
                              </w:rPr>
                              <w:br/>
                            </w:r>
                            <w:r>
                              <w:rPr>
                                <w:sz w:val="36"/>
                                <w:lang w:val="es-EC"/>
                              </w:rPr>
                              <w:t xml:space="preserve">P135   </w:t>
                            </w:r>
                            <w:hyperlink w:anchor="Des paysages inoubliables, un trek au-delà de nos limites" w:history="1">
                              <w:r w:rsidRPr="00352735">
                                <w:rPr>
                                  <w:rStyle w:val="Hyperlink"/>
                                  <w:sz w:val="24"/>
                                  <w:lang w:val="es-EC"/>
                                </w:rPr>
                                <w:t>Trek Torres del paine</w:t>
                              </w:r>
                            </w:hyperlink>
                            <w:r w:rsidRPr="004D73FB">
                              <w:rPr>
                                <w:sz w:val="24"/>
                                <w:lang w:val="es-EC"/>
                              </w:rPr>
                              <w:br/>
                            </w:r>
                            <w:r>
                              <w:rPr>
                                <w:sz w:val="36"/>
                                <w:lang w:val="es-EC"/>
                              </w:rPr>
                              <w:t xml:space="preserve">P140   </w:t>
                            </w:r>
                            <w:hyperlink w:anchor="El Chalten, deux journées de trek dans la neige" w:history="1">
                              <w:r w:rsidRPr="00C62053">
                                <w:rPr>
                                  <w:rStyle w:val="Hyperlink"/>
                                  <w:sz w:val="24"/>
                                  <w:lang w:val="es-EC"/>
                                </w:rPr>
                                <w:t>El Chalten</w:t>
                              </w:r>
                            </w:hyperlink>
                            <w:r>
                              <w:rPr>
                                <w:sz w:val="24"/>
                                <w:lang w:val="es-EC"/>
                              </w:rPr>
                              <w:t xml:space="preserve"> </w:t>
                            </w:r>
                          </w:p>
                          <w:p w:rsidR="00D060FC" w:rsidRPr="004D73FB" w:rsidRDefault="00D060FC" w:rsidP="00D060FC">
                            <w:pPr>
                              <w:rPr>
                                <w:lang w:val="es-EC"/>
                              </w:rPr>
                            </w:pPr>
                          </w:p>
                          <w:p w:rsidR="00D060FC" w:rsidRPr="004D73FB" w:rsidRDefault="00D060FC" w:rsidP="00D060FC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8pt;margin-top:264.35pt;width:252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" stroked="f">
                <v:textbox>
                  <w:txbxContent>
                    <w:p w:rsidR="00D060FC" w:rsidRPr="00EC10E2" w:rsidRDefault="00D060FC" w:rsidP="00D060FC">
                      <w:pPr>
                        <w:ind w:firstLine="720"/>
                        <w:rPr>
                          <w:sz w:val="48"/>
                          <w:lang w:val="es-EC"/>
                        </w:rPr>
                      </w:pPr>
                      <w:r w:rsidRPr="00EC10E2">
                        <w:rPr>
                          <w:sz w:val="48"/>
                          <w:lang w:val="es-EC"/>
                        </w:rPr>
                        <w:t xml:space="preserve">  Trek</w:t>
                      </w:r>
                    </w:p>
                    <w:p w:rsidR="00D060FC" w:rsidRPr="004D73FB" w:rsidRDefault="00D060FC" w:rsidP="00D060FC">
                      <w:pPr>
                        <w:rPr>
                          <w:sz w:val="24"/>
                          <w:lang w:val="es-EC"/>
                        </w:rPr>
                      </w:pPr>
                      <w:r>
                        <w:rPr>
                          <w:sz w:val="36"/>
                          <w:lang w:val="es-EC"/>
                        </w:rPr>
                        <w:t>P71</w:t>
                      </w:r>
                      <w:r>
                        <w:rPr>
                          <w:sz w:val="24"/>
                          <w:lang w:val="es-EC"/>
                        </w:rPr>
                        <w:t xml:space="preserve">        </w:t>
                      </w:r>
                      <w:hyperlink w:anchor="Trek de Choro : de la neige aux bananiers" w:history="1">
                        <w:r w:rsidRPr="00352735">
                          <w:rPr>
                            <w:rStyle w:val="Hyperlink"/>
                            <w:sz w:val="24"/>
                            <w:lang w:val="es-EC"/>
                          </w:rPr>
                          <w:t>Trek des Incas de Choro</w:t>
                        </w:r>
                      </w:hyperlink>
                      <w:r w:rsidRPr="004D73FB">
                        <w:rPr>
                          <w:sz w:val="24"/>
                          <w:lang w:val="es-EC"/>
                        </w:rPr>
                        <w:br/>
                      </w:r>
                      <w:r>
                        <w:rPr>
                          <w:sz w:val="36"/>
                          <w:lang w:val="es-EC"/>
                        </w:rPr>
                        <w:t xml:space="preserve">P135   </w:t>
                      </w:r>
                      <w:hyperlink w:anchor="Des paysages inoubliables, un trek au-delà de nos limites" w:history="1">
                        <w:r w:rsidRPr="00352735">
                          <w:rPr>
                            <w:rStyle w:val="Hyperlink"/>
                            <w:sz w:val="24"/>
                            <w:lang w:val="es-EC"/>
                          </w:rPr>
                          <w:t>Trek Torres del paine</w:t>
                        </w:r>
                      </w:hyperlink>
                      <w:r w:rsidRPr="004D73FB">
                        <w:rPr>
                          <w:sz w:val="24"/>
                          <w:lang w:val="es-EC"/>
                        </w:rPr>
                        <w:br/>
                      </w:r>
                      <w:r>
                        <w:rPr>
                          <w:sz w:val="36"/>
                          <w:lang w:val="es-EC"/>
                        </w:rPr>
                        <w:t xml:space="preserve">P140   </w:t>
                      </w:r>
                      <w:hyperlink w:anchor="El Chalten, deux journées de trek dans la neige" w:history="1">
                        <w:r w:rsidRPr="00C62053">
                          <w:rPr>
                            <w:rStyle w:val="Hyperlink"/>
                            <w:sz w:val="24"/>
                            <w:lang w:val="es-EC"/>
                          </w:rPr>
                          <w:t>El Chalten</w:t>
                        </w:r>
                      </w:hyperlink>
                      <w:r>
                        <w:rPr>
                          <w:sz w:val="24"/>
                          <w:lang w:val="es-EC"/>
                        </w:rPr>
                        <w:t xml:space="preserve"> </w:t>
                      </w:r>
                    </w:p>
                    <w:p w:rsidR="00D060FC" w:rsidRPr="004D73FB" w:rsidRDefault="00D060FC" w:rsidP="00D060FC">
                      <w:pPr>
                        <w:rPr>
                          <w:lang w:val="es-EC"/>
                        </w:rPr>
                      </w:pPr>
                    </w:p>
                    <w:p w:rsidR="00D060FC" w:rsidRPr="004D73FB" w:rsidRDefault="00D060FC" w:rsidP="00D060FC">
                      <w:pPr>
                        <w:rPr>
                          <w:lang w:val="es-E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32E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029FB" wp14:editId="4E375C3F">
                <wp:simplePos x="0" y="0"/>
                <wp:positionH relativeFrom="column">
                  <wp:posOffset>1371600</wp:posOffset>
                </wp:positionH>
                <wp:positionV relativeFrom="paragraph">
                  <wp:posOffset>1551940</wp:posOffset>
                </wp:positionV>
                <wp:extent cx="4155440" cy="1828800"/>
                <wp:effectExtent l="0" t="0" r="1016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54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FC" w:rsidRPr="0043380F" w:rsidRDefault="00D060FC" w:rsidP="00D060FC">
                            <w:pPr>
                              <w:ind w:firstLine="720"/>
                              <w:rPr>
                                <w:sz w:val="48"/>
                              </w:rPr>
                            </w:pPr>
                            <w:r w:rsidRPr="0043380F">
                              <w:rPr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sz w:val="48"/>
                              </w:rPr>
                              <w:t>Coup de cœur</w:t>
                            </w:r>
                          </w:p>
                          <w:p w:rsidR="00D060FC" w:rsidRPr="004A6862" w:rsidRDefault="00D060FC" w:rsidP="00D060F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P29      </w:t>
                            </w:r>
                            <w:hyperlink w:anchor="La lagune de Quilotoa" w:history="1">
                              <w:r w:rsidRPr="00A97E6C">
                                <w:rPr>
                                  <w:rStyle w:val="Hyperlink"/>
                                  <w:sz w:val="24"/>
                                </w:rPr>
                                <w:t>La lagune de Quilotoa</w:t>
                              </w:r>
                            </w:hyperlink>
                            <w:r w:rsidRPr="00D54BE1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 xml:space="preserve">P121    </w:t>
                            </w:r>
                            <w:hyperlink w:anchor="Les pingouins de la Peninsula Valdés" w:history="1">
                              <w:r w:rsidRPr="000D1EF6">
                                <w:rPr>
                                  <w:rStyle w:val="Hyperlink"/>
                                  <w:sz w:val="24"/>
                                </w:rPr>
                                <w:t>La Péninsule Valdés</w:t>
                              </w:r>
                            </w:hyperlink>
                            <w:r w:rsidRPr="00D54BE1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36"/>
                              </w:rPr>
                              <w:t>P160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hyperlink w:anchor="Purmamarca et le Cerro de los siete colores" w:history="1">
                              <w:r w:rsidRPr="000D1EF6">
                                <w:rPr>
                                  <w:rStyle w:val="Hyperlink"/>
                                  <w:sz w:val="24"/>
                                </w:rPr>
                                <w:t>La Quebrada d’Humahuaca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8pt;margin-top:122.2pt;width:327.2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" stroked="f">
                <v:textbox>
                  <w:txbxContent>
                    <w:p w:rsidR="00D060FC" w:rsidRPr="0043380F" w:rsidRDefault="00D060FC" w:rsidP="00D060FC">
                      <w:pPr>
                        <w:ind w:firstLine="720"/>
                        <w:rPr>
                          <w:sz w:val="48"/>
                        </w:rPr>
                      </w:pPr>
                      <w:r w:rsidRPr="0043380F">
                        <w:rPr>
                          <w:sz w:val="48"/>
                        </w:rPr>
                        <w:t xml:space="preserve">  </w:t>
                      </w:r>
                      <w:r>
                        <w:rPr>
                          <w:sz w:val="48"/>
                        </w:rPr>
                        <w:t>Coup de cœur</w:t>
                      </w:r>
                    </w:p>
                    <w:p w:rsidR="00D060FC" w:rsidRPr="004A6862" w:rsidRDefault="00D060FC" w:rsidP="00D060FC">
                      <w:pPr>
                        <w:rPr>
                          <w:sz w:val="24"/>
                        </w:rPr>
                      </w:pPr>
                      <w:r>
                        <w:rPr>
                          <w:sz w:val="36"/>
                        </w:rPr>
                        <w:t xml:space="preserve">P29      </w:t>
                      </w:r>
                      <w:hyperlink w:anchor="La lagune de Quilotoa" w:history="1">
                        <w:r w:rsidRPr="00A97E6C">
                          <w:rPr>
                            <w:rStyle w:val="Hyperlink"/>
                            <w:sz w:val="24"/>
                          </w:rPr>
                          <w:t>La lagune de Quilotoa</w:t>
                        </w:r>
                      </w:hyperlink>
                      <w:r w:rsidRPr="00D54BE1"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 xml:space="preserve">P121    </w:t>
                      </w:r>
                      <w:hyperlink w:anchor="Les pingouins de la Peninsula Valdés" w:history="1">
                        <w:r w:rsidRPr="000D1EF6">
                          <w:rPr>
                            <w:rStyle w:val="Hyperlink"/>
                            <w:sz w:val="24"/>
                          </w:rPr>
                          <w:t>La Péninsule Valdés</w:t>
                        </w:r>
                      </w:hyperlink>
                      <w:r w:rsidRPr="00D54BE1">
                        <w:rPr>
                          <w:sz w:val="24"/>
                        </w:rPr>
                        <w:br/>
                      </w:r>
                      <w:r>
                        <w:rPr>
                          <w:sz w:val="36"/>
                        </w:rPr>
                        <w:t>P160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hyperlink w:anchor="Purmamarca et le Cerro de los siete colores" w:history="1">
                        <w:r w:rsidRPr="000D1EF6">
                          <w:rPr>
                            <w:rStyle w:val="Hyperlink"/>
                            <w:sz w:val="24"/>
                          </w:rPr>
                          <w:t>La Quebrada d’Humahuaca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DAC377" wp14:editId="2F897942">
                <wp:simplePos x="0" y="0"/>
                <wp:positionH relativeFrom="column">
                  <wp:posOffset>-5124579</wp:posOffset>
                </wp:positionH>
                <wp:positionV relativeFrom="paragraph">
                  <wp:posOffset>2244561</wp:posOffset>
                </wp:positionV>
                <wp:extent cx="11054080" cy="2716206"/>
                <wp:effectExtent l="0" t="2858" r="0" b="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054080" cy="271620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-403.5pt;margin-top:176.75pt;width:870.4pt;height:213.8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" fillcolor="#92d050" stroked="f" strokeweight="2pt"/>
            </w:pict>
          </mc:Fallback>
        </mc:AlternateContent>
      </w:r>
      <w:bookmarkStart w:id="0" w:name="_GoBack"/>
      <w:bookmarkEnd w:id="0"/>
    </w:p>
    <w:sectPr w:rsidR="00E77DFE" w:rsidSect="00D06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F2" w:rsidRDefault="00D060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F2" w:rsidRDefault="00D060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F2" w:rsidRDefault="00D060F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F2" w:rsidRDefault="00D06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F2" w:rsidRDefault="00D060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F2" w:rsidRDefault="00D06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FC"/>
    <w:rsid w:val="00D060FC"/>
    <w:rsid w:val="00E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FC"/>
  </w:style>
  <w:style w:type="paragraph" w:styleId="Footer">
    <w:name w:val="footer"/>
    <w:basedOn w:val="Normal"/>
    <w:link w:val="FooterChar"/>
    <w:unhideWhenUsed/>
    <w:rsid w:val="00D0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60FC"/>
  </w:style>
  <w:style w:type="paragraph" w:styleId="NoSpacing">
    <w:name w:val="No Spacing"/>
    <w:uiPriority w:val="1"/>
    <w:qFormat/>
    <w:rsid w:val="00D060FC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060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0FC"/>
  </w:style>
  <w:style w:type="paragraph" w:styleId="Footer">
    <w:name w:val="footer"/>
    <w:basedOn w:val="Normal"/>
    <w:link w:val="FooterChar"/>
    <w:unhideWhenUsed/>
    <w:rsid w:val="00D06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60FC"/>
  </w:style>
  <w:style w:type="paragraph" w:styleId="NoSpacing">
    <w:name w:val="No Spacing"/>
    <w:uiPriority w:val="1"/>
    <w:qFormat/>
    <w:rsid w:val="00D060FC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060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2011-12-08T16:43:00Z</dcterms:created>
  <dcterms:modified xsi:type="dcterms:W3CDTF">2011-12-08T16:45:00Z</dcterms:modified>
</cp:coreProperties>
</file>